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4D" w:rsidRPr="00D7184D" w:rsidRDefault="00D7184D" w:rsidP="00D7184D">
      <w:pPr>
        <w:pStyle w:val="a4"/>
        <w:jc w:val="center"/>
        <w:rPr>
          <w:b/>
          <w:color w:val="000000"/>
        </w:rPr>
      </w:pPr>
      <w:bookmarkStart w:id="0" w:name="_GoBack"/>
      <w:bookmarkEnd w:id="0"/>
      <w:r w:rsidRPr="00D7184D">
        <w:rPr>
          <w:b/>
        </w:rPr>
        <w:t>Информация о возможности подачи документов для поступления на обучение в электронной форме.</w:t>
      </w:r>
    </w:p>
    <w:p w:rsidR="00D7184D" w:rsidRPr="00D7184D" w:rsidRDefault="00D7184D" w:rsidP="00E01636">
      <w:pPr>
        <w:pStyle w:val="a4"/>
        <w:jc w:val="both"/>
        <w:rPr>
          <w:b/>
          <w:color w:val="000000"/>
        </w:rPr>
      </w:pPr>
      <w:r w:rsidRPr="00E05AAC">
        <w:rPr>
          <w:color w:val="000000"/>
        </w:rPr>
        <w:t>Документы, необходимые для поступления</w:t>
      </w:r>
      <w:r w:rsidR="00E01636">
        <w:rPr>
          <w:color w:val="000000"/>
        </w:rPr>
        <w:t xml:space="preserve"> в РГГМУ, могут быть представлены</w:t>
      </w:r>
      <w:r w:rsidRPr="00D7184D">
        <w:rPr>
          <w:color w:val="000000"/>
        </w:rPr>
        <w:t xml:space="preserve"> в </w:t>
      </w:r>
      <w:r w:rsidRPr="00E01636">
        <w:rPr>
          <w:b/>
          <w:color w:val="000000"/>
        </w:rPr>
        <w:t>электронной форме на адрес электронной почты</w:t>
      </w:r>
      <w:r w:rsidR="00E01636" w:rsidRPr="00E01636">
        <w:rPr>
          <w:b/>
          <w:color w:val="000000"/>
        </w:rPr>
        <w:t xml:space="preserve"> приемной комиссии</w:t>
      </w:r>
      <w:r w:rsidRPr="00D7184D">
        <w:rPr>
          <w:color w:val="000000"/>
        </w:rPr>
        <w:t xml:space="preserve">: </w:t>
      </w:r>
      <w:hyperlink r:id="rId5" w:history="1">
        <w:r w:rsidRPr="00E01636">
          <w:rPr>
            <w:rStyle w:val="a3"/>
            <w:color w:val="auto"/>
            <w:u w:val="none"/>
            <w:lang w:val="en-US"/>
          </w:rPr>
          <w:t>dovus</w:t>
        </w:r>
        <w:r w:rsidRPr="00E01636">
          <w:rPr>
            <w:rStyle w:val="a3"/>
            <w:color w:val="auto"/>
            <w:u w:val="none"/>
          </w:rPr>
          <w:t>@</w:t>
        </w:r>
        <w:r w:rsidRPr="00E01636">
          <w:rPr>
            <w:rStyle w:val="a3"/>
            <w:color w:val="auto"/>
            <w:u w:val="none"/>
            <w:lang w:val="en-US"/>
          </w:rPr>
          <w:t>rshu</w:t>
        </w:r>
        <w:r w:rsidRPr="00E01636">
          <w:rPr>
            <w:rStyle w:val="a3"/>
            <w:color w:val="auto"/>
            <w:u w:val="none"/>
          </w:rPr>
          <w:t>.</w:t>
        </w:r>
        <w:proofErr w:type="spellStart"/>
        <w:r w:rsidRPr="00E0163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E01636">
        <w:t xml:space="preserve"> </w:t>
      </w:r>
      <w:r w:rsidRPr="00D7184D">
        <w:rPr>
          <w:color w:val="000000"/>
        </w:rPr>
        <w:t>(в соответствии с Федеральным законом Российской Федерации от 27 июля 2006 г. №152-ФЗ о персональных данных).</w:t>
      </w:r>
      <w:r w:rsidR="00E01636">
        <w:rPr>
          <w:color w:val="000000"/>
        </w:rPr>
        <w:t xml:space="preserve"> </w:t>
      </w:r>
    </w:p>
    <w:p w:rsidR="00834469" w:rsidRDefault="00834469"/>
    <w:sectPr w:rsidR="0083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4D"/>
    <w:rsid w:val="002E1904"/>
    <w:rsid w:val="00443103"/>
    <w:rsid w:val="00834469"/>
    <w:rsid w:val="00D7184D"/>
    <w:rsid w:val="00E0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">
    <w:name w:val="Char Знак Знак"/>
    <w:basedOn w:val="a"/>
    <w:rsid w:val="00D71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D7184D"/>
    <w:rPr>
      <w:color w:val="0000FF"/>
      <w:u w:val="single"/>
    </w:rPr>
  </w:style>
  <w:style w:type="paragraph" w:styleId="a4">
    <w:name w:val="Normal (Web)"/>
    <w:basedOn w:val="a"/>
    <w:unhideWhenUsed/>
    <w:rsid w:val="00D7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8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8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har">
    <w:name w:val="Char Знак Знак"/>
    <w:basedOn w:val="a"/>
    <w:rsid w:val="00D718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3">
    <w:name w:val="Hyperlink"/>
    <w:rsid w:val="00D7184D"/>
    <w:rPr>
      <w:color w:val="0000FF"/>
      <w:u w:val="single"/>
    </w:rPr>
  </w:style>
  <w:style w:type="paragraph" w:styleId="a4">
    <w:name w:val="Normal (Web)"/>
    <w:basedOn w:val="a"/>
    <w:unhideWhenUsed/>
    <w:rsid w:val="00D7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vus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2016-09-30T18:25:00Z</dcterms:created>
  <dcterms:modified xsi:type="dcterms:W3CDTF">2016-09-30T18:25:00Z</dcterms:modified>
</cp:coreProperties>
</file>