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602DA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201</w:t>
      </w:r>
      <w:r w:rsidR="00602DA7" w:rsidRPr="00602D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>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Pr="00602DA7" w:rsidRDefault="00602DA7" w:rsidP="00602DA7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602DA7">
        <w:rPr>
          <w:rFonts w:ascii="Times New Roman" w:hAnsi="Times New Roman" w:cs="Times New Roman"/>
          <w:i/>
          <w:szCs w:val="24"/>
        </w:rPr>
        <w:t>название направления подготовки, указанное в Согласии на зачислении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602DA7">
        <w:rPr>
          <w:rFonts w:ascii="Times New Roman" w:hAnsi="Times New Roman" w:cs="Times New Roman"/>
          <w:sz w:val="24"/>
          <w:szCs w:val="24"/>
        </w:rPr>
        <w:t xml:space="preserve"> 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602DA7">
        <w:rPr>
          <w:rFonts w:ascii="Times New Roman" w:hAnsi="Times New Roman" w:cs="Times New Roman"/>
          <w:sz w:val="24"/>
          <w:szCs w:val="24"/>
        </w:rPr>
        <w:t>особая квота, 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</w:t>
      </w:r>
      <w:r w:rsidR="009D2886">
        <w:rPr>
          <w:rFonts w:ascii="Times New Roman" w:hAnsi="Times New Roman" w:cs="Times New Roman"/>
          <w:sz w:val="24"/>
          <w:szCs w:val="24"/>
        </w:rPr>
        <w:t>___________201</w:t>
      </w:r>
      <w:r w:rsidR="00602D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A4756C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 принял сотрудник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602D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4907F0"/>
    <w:rsid w:val="00561085"/>
    <w:rsid w:val="00561335"/>
    <w:rsid w:val="00602DA7"/>
    <w:rsid w:val="009D2886"/>
    <w:rsid w:val="00A4756C"/>
    <w:rsid w:val="00B11CBF"/>
    <w:rsid w:val="00CE2A7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2019-01-11T10:40:00Z</dcterms:created>
  <dcterms:modified xsi:type="dcterms:W3CDTF">2019-01-11T10:40:00Z</dcterms:modified>
</cp:coreProperties>
</file>