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28" w:rsidRDefault="00A57828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bookmarkStart w:id="0" w:name="_GoBack"/>
      <w:bookmarkEnd w:id="0"/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proofErr w:type="gramStart"/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  <w:proofErr w:type="gramEnd"/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7B13F4" w:rsidRDefault="00B5710B" w:rsidP="007B13F4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7B13F4" w:rsidRDefault="00B5710B" w:rsidP="007B13F4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7B13F4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710B" w:rsidRPr="00EE656F">
        <w:rPr>
          <w:rFonts w:ascii="Times New Roman" w:hAnsi="Times New Roman"/>
          <w:sz w:val="28"/>
          <w:szCs w:val="28"/>
        </w:rPr>
        <w:t xml:space="preserve">Средствами материнского капитала </w:t>
      </w:r>
      <w:r w:rsidR="00E370F8" w:rsidRPr="00EE656F">
        <w:rPr>
          <w:rFonts w:ascii="Times New Roman" w:hAnsi="Times New Roman"/>
          <w:sz w:val="28"/>
          <w:szCs w:val="28"/>
        </w:rPr>
        <w:t>можно оплатить</w:t>
      </w:r>
      <w:r w:rsidR="00B5710B" w:rsidRPr="00EE656F">
        <w:rPr>
          <w:rFonts w:ascii="Times New Roman" w:hAnsi="Times New Roman"/>
          <w:sz w:val="28"/>
          <w:szCs w:val="28"/>
        </w:rPr>
        <w:t xml:space="preserve"> очн</w:t>
      </w:r>
      <w:r w:rsidR="00E370F8" w:rsidRPr="00EE656F">
        <w:rPr>
          <w:rFonts w:ascii="Times New Roman" w:hAnsi="Times New Roman"/>
          <w:sz w:val="28"/>
          <w:szCs w:val="28"/>
        </w:rPr>
        <w:t>ую</w:t>
      </w:r>
      <w:r w:rsidR="00B5710B" w:rsidRPr="00EE656F">
        <w:rPr>
          <w:rFonts w:ascii="Times New Roman" w:hAnsi="Times New Roman"/>
          <w:sz w:val="28"/>
          <w:szCs w:val="28"/>
        </w:rPr>
        <w:t>, очно-заочн</w:t>
      </w:r>
      <w:r w:rsidR="00E370F8" w:rsidRPr="00EE656F">
        <w:rPr>
          <w:rFonts w:ascii="Times New Roman" w:hAnsi="Times New Roman"/>
          <w:sz w:val="28"/>
          <w:szCs w:val="28"/>
        </w:rPr>
        <w:t>ую</w:t>
      </w:r>
      <w:r w:rsidR="00B5710B" w:rsidRPr="00EE656F">
        <w:rPr>
          <w:rFonts w:ascii="Times New Roman" w:hAnsi="Times New Roman"/>
          <w:sz w:val="28"/>
          <w:szCs w:val="28"/>
        </w:rPr>
        <w:t xml:space="preserve"> и заочн</w:t>
      </w:r>
      <w:r w:rsidR="00E370F8" w:rsidRPr="00EE656F">
        <w:rPr>
          <w:rFonts w:ascii="Times New Roman" w:hAnsi="Times New Roman"/>
          <w:sz w:val="28"/>
          <w:szCs w:val="28"/>
        </w:rPr>
        <w:t>ую</w:t>
      </w:r>
      <w:r w:rsidR="00B5710B" w:rsidRPr="00EE656F">
        <w:rPr>
          <w:rFonts w:ascii="Times New Roman" w:hAnsi="Times New Roman"/>
          <w:sz w:val="28"/>
          <w:szCs w:val="28"/>
        </w:rPr>
        <w:t xml:space="preserve"> формы обучения в РГГМУ при условии, что возраст </w:t>
      </w:r>
      <w:r w:rsidR="00E370F8" w:rsidRPr="00EE656F">
        <w:rPr>
          <w:rFonts w:ascii="Times New Roman" w:hAnsi="Times New Roman"/>
          <w:sz w:val="28"/>
          <w:szCs w:val="28"/>
        </w:rPr>
        <w:t xml:space="preserve">студента </w:t>
      </w:r>
      <w:r w:rsidR="00B5710B" w:rsidRPr="00EE656F">
        <w:rPr>
          <w:rFonts w:ascii="Times New Roman" w:hAnsi="Times New Roman"/>
          <w:sz w:val="28"/>
          <w:szCs w:val="28"/>
        </w:rPr>
        <w:t>не превышает 25 лет на начало обучения (п.3, ст. 11 Закона РФ от 29.12.2006 г.</w:t>
      </w:r>
      <w:r w:rsidR="006554B1" w:rsidRPr="00EE656F">
        <w:rPr>
          <w:rFonts w:ascii="Times New Roman" w:hAnsi="Times New Roman"/>
          <w:sz w:val="28"/>
          <w:szCs w:val="28"/>
        </w:rPr>
        <w:t xml:space="preserve">  </w:t>
      </w:r>
      <w:r w:rsidR="00B5710B" w:rsidRPr="00EE656F">
        <w:rPr>
          <w:rFonts w:ascii="Times New Roman" w:hAnsi="Times New Roman"/>
          <w:sz w:val="28"/>
          <w:szCs w:val="28"/>
        </w:rPr>
        <w:t xml:space="preserve"> № 256).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710B" w:rsidRPr="00EE656F">
        <w:rPr>
          <w:rFonts w:ascii="Times New Roman" w:hAnsi="Times New Roman"/>
          <w:sz w:val="28"/>
          <w:szCs w:val="28"/>
        </w:rPr>
        <w:t xml:space="preserve">Оплата за счет </w:t>
      </w:r>
      <w:proofErr w:type="gramStart"/>
      <w:r w:rsidR="00B5710B" w:rsidRPr="00EE656F">
        <w:rPr>
          <w:rFonts w:ascii="Times New Roman" w:hAnsi="Times New Roman"/>
          <w:sz w:val="28"/>
          <w:szCs w:val="28"/>
        </w:rPr>
        <w:t>средств  МК</w:t>
      </w:r>
      <w:proofErr w:type="gramEnd"/>
      <w:r w:rsidR="00B5710B" w:rsidRPr="00EE656F">
        <w:rPr>
          <w:rFonts w:ascii="Times New Roman" w:hAnsi="Times New Roman"/>
          <w:sz w:val="28"/>
          <w:szCs w:val="28"/>
        </w:rPr>
        <w:t xml:space="preserve"> производится Пенсионным фондом не позднее, чем через 2 месяца со дня принятия заявления о распоряжении средствами и получения  пакета документов из РГГМУ.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710B" w:rsidRPr="00EE656F">
        <w:rPr>
          <w:rFonts w:ascii="Times New Roman" w:hAnsi="Times New Roman"/>
          <w:sz w:val="28"/>
          <w:szCs w:val="28"/>
        </w:rPr>
        <w:t>Для оформления договора на оказание платных образовательных услуг, где заказчиком выступает лицо, получившее Государственный сертификат на материнский (семейный) капитал, необходимо предоставить в Приемную комиссию РГГМУ заявление заказчика обучения</w:t>
      </w:r>
      <w:r w:rsidR="00582A44" w:rsidRPr="00EE656F">
        <w:rPr>
          <w:rFonts w:ascii="Times New Roman" w:hAnsi="Times New Roman"/>
          <w:sz w:val="28"/>
          <w:szCs w:val="28"/>
        </w:rPr>
        <w:t xml:space="preserve"> или </w:t>
      </w:r>
      <w:r w:rsidR="00B5710B" w:rsidRPr="00EE656F">
        <w:rPr>
          <w:rFonts w:ascii="Times New Roman" w:hAnsi="Times New Roman"/>
          <w:sz w:val="28"/>
          <w:szCs w:val="28"/>
        </w:rPr>
        <w:t>обучающегося о намерении оплачивать обучение за счет средств МК и возможном переносе сроков оплаты.</w:t>
      </w:r>
    </w:p>
    <w:p w:rsidR="00EE656F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0F8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70F8" w:rsidRPr="00EE656F">
        <w:rPr>
          <w:rFonts w:ascii="Times New Roman" w:hAnsi="Times New Roman"/>
          <w:sz w:val="28"/>
          <w:szCs w:val="28"/>
        </w:rPr>
        <w:t xml:space="preserve">Сроки подачи заявления: </w:t>
      </w:r>
    </w:p>
    <w:p w:rsidR="00E370F8" w:rsidRPr="00EE656F" w:rsidRDefault="00EE656F" w:rsidP="00EE65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для поступающих на 1 курс </w:t>
      </w:r>
      <w:r w:rsidR="00043A68" w:rsidRPr="00EE656F">
        <w:rPr>
          <w:rFonts w:ascii="Times New Roman" w:hAnsi="Times New Roman"/>
          <w:b/>
          <w:sz w:val="26"/>
          <w:szCs w:val="26"/>
        </w:rPr>
        <w:t>–</w:t>
      </w:r>
      <w:r w:rsidR="00E370F8" w:rsidRPr="00EE656F">
        <w:rPr>
          <w:rFonts w:ascii="Times New Roman" w:hAnsi="Times New Roman"/>
          <w:b/>
          <w:sz w:val="26"/>
          <w:szCs w:val="26"/>
        </w:rPr>
        <w:t xml:space="preserve"> </w:t>
      </w:r>
      <w:r w:rsidR="00043A68" w:rsidRPr="00EE656F">
        <w:rPr>
          <w:rFonts w:ascii="Times New Roman" w:hAnsi="Times New Roman"/>
          <w:b/>
          <w:sz w:val="26"/>
          <w:szCs w:val="26"/>
        </w:rPr>
        <w:t xml:space="preserve">не позднее </w:t>
      </w:r>
      <w:r w:rsidRPr="00EE656F">
        <w:rPr>
          <w:rFonts w:ascii="Times New Roman" w:hAnsi="Times New Roman"/>
          <w:b/>
          <w:sz w:val="26"/>
          <w:szCs w:val="26"/>
        </w:rPr>
        <w:t xml:space="preserve">даты </w:t>
      </w:r>
      <w:r w:rsidR="007C2510" w:rsidRPr="00EE656F">
        <w:rPr>
          <w:rFonts w:ascii="Times New Roman" w:hAnsi="Times New Roman"/>
          <w:b/>
          <w:sz w:val="26"/>
          <w:szCs w:val="26"/>
        </w:rPr>
        <w:t>оформления договора на обучение</w:t>
      </w:r>
      <w:r w:rsidR="00043A68" w:rsidRPr="00EE656F">
        <w:rPr>
          <w:rFonts w:ascii="Times New Roman" w:hAnsi="Times New Roman"/>
          <w:b/>
          <w:sz w:val="26"/>
          <w:szCs w:val="26"/>
        </w:rPr>
        <w:t>;</w:t>
      </w:r>
    </w:p>
    <w:p w:rsidR="00582A44" w:rsidRPr="00EE656F" w:rsidRDefault="00043A68" w:rsidP="00EE65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656F">
        <w:rPr>
          <w:rFonts w:ascii="Times New Roman" w:hAnsi="Times New Roman"/>
          <w:b/>
          <w:sz w:val="26"/>
          <w:szCs w:val="26"/>
        </w:rPr>
        <w:t xml:space="preserve">- для продолжающих обучение – с 20 июня по 26 августа </w:t>
      </w:r>
      <w:r w:rsidR="00F541D1" w:rsidRPr="00EE656F">
        <w:rPr>
          <w:rFonts w:ascii="Times New Roman" w:hAnsi="Times New Roman"/>
          <w:b/>
          <w:sz w:val="26"/>
          <w:szCs w:val="26"/>
        </w:rPr>
        <w:t>20</w:t>
      </w:r>
      <w:r w:rsidR="006554B1" w:rsidRPr="00EE656F">
        <w:rPr>
          <w:rFonts w:ascii="Times New Roman" w:hAnsi="Times New Roman"/>
          <w:b/>
          <w:sz w:val="26"/>
          <w:szCs w:val="26"/>
        </w:rPr>
        <w:t>20</w:t>
      </w:r>
      <w:r w:rsidRPr="00EE656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43A68" w:rsidRPr="00620AAB" w:rsidRDefault="00043A68" w:rsidP="007B13F4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710B" w:rsidRDefault="00043A68" w:rsidP="00EE65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обучающихся/заказчиков обучения, подавших заявление позже </w:t>
      </w:r>
      <w:r w:rsidR="00EE65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установленных сроков, возможно оформление </w:t>
      </w:r>
      <w:r w:rsidRPr="00043A68">
        <w:rPr>
          <w:rFonts w:ascii="Times New Roman" w:hAnsi="Times New Roman"/>
          <w:sz w:val="28"/>
          <w:szCs w:val="28"/>
        </w:rPr>
        <w:t>оплаты обучения студентов за счет средств материнского (семейного)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AB">
        <w:rPr>
          <w:rFonts w:ascii="Times New Roman" w:hAnsi="Times New Roman"/>
          <w:sz w:val="28"/>
          <w:szCs w:val="28"/>
        </w:rPr>
        <w:t>за второй (весенний) семестр учебного года.</w:t>
      </w:r>
      <w:r w:rsidR="00E4400C">
        <w:rPr>
          <w:rFonts w:ascii="Times New Roman" w:hAnsi="Times New Roman"/>
          <w:sz w:val="28"/>
          <w:szCs w:val="28"/>
        </w:rPr>
        <w:t xml:space="preserve"> Оплату первого</w:t>
      </w:r>
      <w:r w:rsidR="00EB3E18">
        <w:rPr>
          <w:rFonts w:ascii="Times New Roman" w:hAnsi="Times New Roman"/>
          <w:sz w:val="28"/>
          <w:szCs w:val="28"/>
        </w:rPr>
        <w:t xml:space="preserve"> (осеннего)</w:t>
      </w:r>
      <w:r w:rsidR="00E4400C">
        <w:rPr>
          <w:rFonts w:ascii="Times New Roman" w:hAnsi="Times New Roman"/>
          <w:sz w:val="28"/>
          <w:szCs w:val="28"/>
        </w:rPr>
        <w:t xml:space="preserve"> семестра необходимо произвести из личных средств.</w:t>
      </w:r>
    </w:p>
    <w:p w:rsidR="007B13F4" w:rsidRPr="007B13F4" w:rsidRDefault="007B13F4" w:rsidP="007B13F4">
      <w:pPr>
        <w:pStyle w:val="a3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5710B" w:rsidRPr="00EE656F" w:rsidRDefault="00EE656F" w:rsidP="00EE6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5710B" w:rsidRPr="00EE656F">
        <w:rPr>
          <w:rFonts w:ascii="Times New Roman" w:hAnsi="Times New Roman"/>
          <w:sz w:val="28"/>
          <w:szCs w:val="28"/>
        </w:rPr>
        <w:t>Изменения к договору оформляются дополнительным соглашением.</w:t>
      </w:r>
    </w:p>
    <w:p w:rsidR="00582A44" w:rsidRPr="00EB3E18" w:rsidRDefault="00582A44" w:rsidP="00582A44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82A44" w:rsidRPr="00EB3E18" w:rsidRDefault="00582A44" w:rsidP="00EB3E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B3E18">
        <w:rPr>
          <w:rFonts w:ascii="Times New Roman" w:hAnsi="Times New Roman"/>
          <w:b/>
          <w:color w:val="FF0000"/>
          <w:sz w:val="28"/>
          <w:szCs w:val="28"/>
        </w:rPr>
        <w:t>Оформить документы</w:t>
      </w:r>
      <w:r w:rsidR="00EB3E18" w:rsidRPr="00EB3E18">
        <w:rPr>
          <w:rFonts w:ascii="Times New Roman" w:hAnsi="Times New Roman"/>
          <w:b/>
          <w:color w:val="FF0000"/>
          <w:sz w:val="28"/>
          <w:szCs w:val="28"/>
        </w:rPr>
        <w:t xml:space="preserve"> в Пенсионный фонд РФ</w:t>
      </w:r>
      <w:r w:rsidRPr="00EB3E18">
        <w:rPr>
          <w:rFonts w:ascii="Times New Roman" w:hAnsi="Times New Roman"/>
          <w:b/>
          <w:color w:val="FF0000"/>
          <w:sz w:val="28"/>
          <w:szCs w:val="28"/>
        </w:rPr>
        <w:t xml:space="preserve"> (в </w:t>
      </w:r>
      <w:proofErr w:type="spellStart"/>
      <w:r w:rsidRPr="00EB3E18">
        <w:rPr>
          <w:rFonts w:ascii="Times New Roman" w:hAnsi="Times New Roman"/>
          <w:b/>
          <w:color w:val="FF0000"/>
          <w:sz w:val="28"/>
          <w:szCs w:val="28"/>
        </w:rPr>
        <w:t>т.ч</w:t>
      </w:r>
      <w:proofErr w:type="spellEnd"/>
      <w:r w:rsidRPr="00EB3E18">
        <w:rPr>
          <w:rFonts w:ascii="Times New Roman" w:hAnsi="Times New Roman"/>
          <w:b/>
          <w:color w:val="FF0000"/>
          <w:sz w:val="28"/>
          <w:szCs w:val="28"/>
        </w:rPr>
        <w:t>. Дополнительное соглашение)</w:t>
      </w:r>
      <w:r w:rsidRPr="00EB3E18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Pr="00EB3E18">
        <w:rPr>
          <w:rFonts w:ascii="Times New Roman" w:hAnsi="Times New Roman"/>
          <w:b/>
          <w:color w:val="FF0000"/>
          <w:sz w:val="28"/>
          <w:szCs w:val="28"/>
        </w:rPr>
        <w:t>для оплаты обучения из средств материнского (семейного) капитала и оплатить обучение Вы можете</w:t>
      </w:r>
    </w:p>
    <w:p w:rsidR="00582A44" w:rsidRDefault="00042945" w:rsidP="00042945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</w:t>
      </w:r>
      <w:r w:rsidR="00582A44" w:rsidRPr="00EE656F">
        <w:rPr>
          <w:rFonts w:ascii="Times New Roman" w:hAnsi="Times New Roman"/>
          <w:b/>
          <w:color w:val="FF0000"/>
          <w:sz w:val="28"/>
          <w:szCs w:val="28"/>
        </w:rPr>
        <w:t>ДИСТАНЦИОННО</w:t>
      </w:r>
    </w:p>
    <w:p w:rsidR="00EE656F" w:rsidRDefault="00EE656F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28">
        <w:rPr>
          <w:rFonts w:ascii="Times New Roman" w:hAnsi="Times New Roman"/>
          <w:sz w:val="28"/>
          <w:szCs w:val="28"/>
        </w:rPr>
        <w:t xml:space="preserve">Заявление и документы, указанные в приложении (см. ниже) </w:t>
      </w:r>
      <w:r w:rsidR="00A57828" w:rsidRPr="00A57828">
        <w:rPr>
          <w:rFonts w:ascii="Times New Roman" w:hAnsi="Times New Roman"/>
          <w:sz w:val="28"/>
          <w:szCs w:val="28"/>
        </w:rPr>
        <w:t xml:space="preserve">необходимо предоставить в Приемную комиссию РГГМУ через личный кабинет абитуриента или по эл. </w:t>
      </w:r>
      <w:r w:rsidR="00A57828">
        <w:rPr>
          <w:rFonts w:ascii="Times New Roman" w:hAnsi="Times New Roman"/>
          <w:sz w:val="28"/>
          <w:szCs w:val="28"/>
        </w:rPr>
        <w:t>п</w:t>
      </w:r>
      <w:r w:rsidR="00A57828" w:rsidRPr="00A57828">
        <w:rPr>
          <w:rFonts w:ascii="Times New Roman" w:hAnsi="Times New Roman"/>
          <w:sz w:val="28"/>
          <w:szCs w:val="28"/>
        </w:rPr>
        <w:t>очте</w:t>
      </w:r>
      <w:r w:rsidR="00A57828">
        <w:rPr>
          <w:rFonts w:ascii="Times New Roman" w:hAnsi="Times New Roman"/>
          <w:sz w:val="28"/>
          <w:szCs w:val="28"/>
        </w:rPr>
        <w:t>; обязательно указание точного адреса получателя документов.</w:t>
      </w:r>
    </w:p>
    <w:p w:rsidR="00A57828" w:rsidRPr="00A57828" w:rsidRDefault="00A57828" w:rsidP="00A5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0B" w:rsidRPr="00BC0FFA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По вопросам оплаты обучения 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>из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средств МК в РГГМУ и составления </w:t>
      </w:r>
      <w:r w:rsidR="00ED67D3">
        <w:rPr>
          <w:rFonts w:ascii="Times New Roman" w:hAnsi="Times New Roman"/>
          <w:b/>
          <w:i/>
          <w:color w:val="800080"/>
          <w:sz w:val="28"/>
          <w:szCs w:val="28"/>
        </w:rPr>
        <w:t>Д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ополнительного </w:t>
      </w:r>
      <w:proofErr w:type="gram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соглашения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Вы</w:t>
      </w:r>
      <w:proofErr w:type="gram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можете обратиться в Приемную комиссию РГГМУ:</w:t>
      </w:r>
      <w:r w:rsidR="00EB3E18">
        <w:rPr>
          <w:rFonts w:ascii="Times New Roman" w:hAnsi="Times New Roman"/>
          <w:b/>
          <w:i/>
          <w:color w:val="800080"/>
          <w:sz w:val="28"/>
          <w:szCs w:val="28"/>
        </w:rPr>
        <w:t xml:space="preserve"> 195196,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Санкт-Петербург, </w:t>
      </w:r>
      <w:proofErr w:type="spell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Малоохтинский</w:t>
      </w:r>
      <w:proofErr w:type="spell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пр., д. 98,</w:t>
      </w:r>
    </w:p>
    <w:p w:rsidR="00620AAB" w:rsidRDefault="00B5710B" w:rsidP="007B13F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тел.  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: </w:t>
      </w:r>
      <w:hyperlink r:id="rId5" w:history="1"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dovus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rshu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620AAB" w:rsidRDefault="00B5710B" w:rsidP="007B13F4">
      <w:pPr>
        <w:spacing w:after="0" w:line="240" w:lineRule="auto"/>
        <w:ind w:left="360"/>
        <w:jc w:val="center"/>
      </w:pPr>
      <w:r w:rsidRPr="00E4400C">
        <w:t xml:space="preserve">                   </w:t>
      </w:r>
      <w:r w:rsidR="00620AAB" w:rsidRPr="00E4400C">
        <w:t xml:space="preserve">                     </w:t>
      </w:r>
    </w:p>
    <w:p w:rsidR="00620AAB" w:rsidRDefault="00620AAB" w:rsidP="00620AAB">
      <w:pPr>
        <w:spacing w:after="0"/>
        <w:ind w:left="360"/>
        <w:jc w:val="center"/>
      </w:pPr>
    </w:p>
    <w:p w:rsidR="001B5C33" w:rsidRPr="00E4400C" w:rsidRDefault="00620AAB" w:rsidP="00620AAB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4400C">
        <w:t xml:space="preserve">      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B5C33" w:rsidRPr="001B5C33" w:rsidTr="001B5C33">
        <w:trPr>
          <w:trHeight w:val="51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E4400C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E440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1B5C33" w:rsidRPr="001B5C33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C33">
              <w:rPr>
                <w:rFonts w:ascii="Times New Roman" w:hAnsi="Times New Roman"/>
                <w:sz w:val="28"/>
                <w:szCs w:val="28"/>
              </w:rPr>
              <w:t>Регистрационный   №  __________</w:t>
            </w:r>
          </w:p>
        </w:tc>
      </w:tr>
    </w:tbl>
    <w:p w:rsidR="001B5C33" w:rsidRPr="00A57828" w:rsidRDefault="001B5C33" w:rsidP="001B5C3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Ректору РГГМУ  В. Л. Михееву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От гр. __________________________________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</w:t>
      </w:r>
      <w:r w:rsidR="00EB3E18">
        <w:rPr>
          <w:rFonts w:ascii="Times New Roman" w:hAnsi="Times New Roman"/>
        </w:rPr>
        <w:t xml:space="preserve">        </w:t>
      </w:r>
      <w:r w:rsidRPr="001B5C33">
        <w:rPr>
          <w:rFonts w:ascii="Times New Roman" w:hAnsi="Times New Roman"/>
          <w:i/>
        </w:rPr>
        <w:t>/</w:t>
      </w:r>
      <w:proofErr w:type="gramStart"/>
      <w:r w:rsidRPr="001B5C33">
        <w:rPr>
          <w:rFonts w:ascii="Times New Roman" w:hAnsi="Times New Roman"/>
          <w:i/>
        </w:rPr>
        <w:t>фамилия  имя</w:t>
      </w:r>
      <w:proofErr w:type="gramEnd"/>
      <w:r w:rsidRPr="001B5C33">
        <w:rPr>
          <w:rFonts w:ascii="Times New Roman" w:hAnsi="Times New Roman"/>
          <w:i/>
        </w:rPr>
        <w:t xml:space="preserve">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Проживающего /ей/____________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1B5C33">
        <w:rPr>
          <w:rFonts w:ascii="Times New Roman" w:hAnsi="Times New Roman"/>
          <w:i/>
        </w:rPr>
        <w:t xml:space="preserve">/ </w:t>
      </w:r>
      <w:r w:rsidR="00A57828">
        <w:rPr>
          <w:rFonts w:ascii="Times New Roman" w:hAnsi="Times New Roman"/>
          <w:i/>
        </w:rPr>
        <w:t xml:space="preserve">индекс, </w:t>
      </w:r>
      <w:r w:rsidRPr="001B5C33">
        <w:rPr>
          <w:rFonts w:ascii="Times New Roman" w:hAnsi="Times New Roman"/>
          <w:i/>
        </w:rPr>
        <w:t xml:space="preserve">полный почтовый адрес/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_________________</w:t>
      </w:r>
    </w:p>
    <w:p w:rsid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_______________</w:t>
      </w:r>
    </w:p>
    <w:p w:rsidR="00A57828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A57828" w:rsidRPr="001B5C33" w:rsidRDefault="00A57828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1B5C33">
        <w:rPr>
          <w:rFonts w:ascii="Times New Roman" w:hAnsi="Times New Roman"/>
          <w:sz w:val="28"/>
          <w:szCs w:val="28"/>
        </w:rPr>
        <w:t>Телефон  заказчика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обучения 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1B5C33">
        <w:rPr>
          <w:rFonts w:ascii="Times New Roman" w:hAnsi="Times New Roman"/>
          <w:sz w:val="28"/>
          <w:szCs w:val="28"/>
        </w:rPr>
        <w:t>Телефон  обучающегося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______________</w:t>
      </w:r>
      <w:r w:rsidR="00A57828">
        <w:rPr>
          <w:rFonts w:ascii="Times New Roman" w:hAnsi="Times New Roman"/>
          <w:sz w:val="28"/>
          <w:szCs w:val="28"/>
        </w:rPr>
        <w:t>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1B5C33">
        <w:rPr>
          <w:rFonts w:ascii="Times New Roman" w:hAnsi="Times New Roman"/>
          <w:sz w:val="28"/>
          <w:szCs w:val="28"/>
        </w:rPr>
        <w:t>Договор № _____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______ от «___</w:t>
      </w:r>
      <w:r w:rsidR="00EB3E18">
        <w:rPr>
          <w:rFonts w:ascii="Times New Roman" w:hAnsi="Times New Roman"/>
          <w:sz w:val="28"/>
          <w:szCs w:val="28"/>
        </w:rPr>
        <w:t>_</w:t>
      </w:r>
      <w:r w:rsidRPr="001B5C33">
        <w:rPr>
          <w:rFonts w:ascii="Times New Roman" w:hAnsi="Times New Roman"/>
          <w:sz w:val="28"/>
          <w:szCs w:val="28"/>
        </w:rPr>
        <w:t>__» ____</w:t>
      </w:r>
      <w:r w:rsidR="00EB3E18">
        <w:rPr>
          <w:rFonts w:ascii="Times New Roman" w:hAnsi="Times New Roman"/>
          <w:sz w:val="28"/>
          <w:szCs w:val="28"/>
        </w:rPr>
        <w:t>___</w:t>
      </w:r>
      <w:r w:rsidRPr="001B5C33">
        <w:rPr>
          <w:rFonts w:ascii="Times New Roman" w:hAnsi="Times New Roman"/>
          <w:sz w:val="28"/>
          <w:szCs w:val="28"/>
        </w:rPr>
        <w:t>__ 20_____ г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ЗАЯВЛЕНИЕ</w:t>
      </w: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Прошу  оформить пакет документов в Пенсионный фонд РФ для оплаты обучения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</w:t>
      </w:r>
      <w:r w:rsidRPr="001B5C33">
        <w:rPr>
          <w:rFonts w:ascii="Times New Roman" w:hAnsi="Times New Roman"/>
          <w:sz w:val="28"/>
          <w:szCs w:val="28"/>
        </w:rPr>
        <w:t>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="005441C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1B5C33">
        <w:rPr>
          <w:rFonts w:ascii="Times New Roman" w:hAnsi="Times New Roman"/>
          <w:sz w:val="28"/>
          <w:szCs w:val="28"/>
        </w:rPr>
        <w:t xml:space="preserve">   </w:t>
      </w:r>
      <w:r w:rsidRPr="001B5C33">
        <w:rPr>
          <w:rFonts w:ascii="Times New Roman" w:hAnsi="Times New Roman"/>
          <w:i/>
        </w:rPr>
        <w:t>/</w:t>
      </w:r>
      <w:proofErr w:type="gramStart"/>
      <w:r w:rsidRPr="001B5C33">
        <w:rPr>
          <w:rFonts w:ascii="Times New Roman" w:hAnsi="Times New Roman"/>
          <w:i/>
        </w:rPr>
        <w:t>фамилия  имя</w:t>
      </w:r>
      <w:proofErr w:type="gramEnd"/>
      <w:r w:rsidRPr="001B5C33">
        <w:rPr>
          <w:rFonts w:ascii="Times New Roman" w:hAnsi="Times New Roman"/>
          <w:i/>
        </w:rPr>
        <w:t xml:space="preserve">  отчество  обучающегося/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</w:t>
      </w:r>
      <w:r w:rsidRPr="001B5C33">
        <w:rPr>
          <w:rFonts w:ascii="Times New Roman" w:hAnsi="Times New Roman"/>
          <w:sz w:val="28"/>
          <w:szCs w:val="28"/>
        </w:rPr>
        <w:t xml:space="preserve">курс </w:t>
      </w:r>
      <w:r w:rsidRPr="001B5C33">
        <w:rPr>
          <w:rFonts w:ascii="Times New Roman" w:hAnsi="Times New Roman"/>
          <w:i/>
          <w:sz w:val="28"/>
          <w:szCs w:val="28"/>
        </w:rPr>
        <w:t xml:space="preserve">___________; </w:t>
      </w:r>
      <w:r w:rsidRPr="001B5C33">
        <w:rPr>
          <w:rFonts w:ascii="Times New Roman" w:hAnsi="Times New Roman"/>
          <w:sz w:val="28"/>
          <w:szCs w:val="28"/>
        </w:rPr>
        <w:t>направление подготовки</w:t>
      </w:r>
      <w:r w:rsidRPr="001B5C33">
        <w:rPr>
          <w:rFonts w:ascii="Times New Roman" w:hAnsi="Times New Roman"/>
          <w:i/>
          <w:sz w:val="28"/>
          <w:szCs w:val="28"/>
        </w:rPr>
        <w:t xml:space="preserve"> _____________________;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форма обучения</w:t>
      </w:r>
      <w:r w:rsidRPr="001B5C33">
        <w:rPr>
          <w:rFonts w:ascii="Times New Roman" w:hAnsi="Times New Roman"/>
          <w:i/>
          <w:sz w:val="28"/>
          <w:szCs w:val="28"/>
        </w:rPr>
        <w:t>: очная, очно-заочная, заочная (</w:t>
      </w:r>
      <w:proofErr w:type="gramStart"/>
      <w:r w:rsidRPr="001B5C33">
        <w:rPr>
          <w:rFonts w:ascii="Times New Roman" w:hAnsi="Times New Roman"/>
          <w:i/>
          <w:sz w:val="28"/>
          <w:szCs w:val="28"/>
        </w:rPr>
        <w:t>нужное  подчеркнуть</w:t>
      </w:r>
      <w:proofErr w:type="gramEnd"/>
      <w:r w:rsidRPr="001B5C33">
        <w:rPr>
          <w:rFonts w:ascii="Times New Roman" w:hAnsi="Times New Roman"/>
          <w:i/>
          <w:sz w:val="28"/>
          <w:szCs w:val="28"/>
        </w:rPr>
        <w:t xml:space="preserve">); 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уровень  программы  ВО</w:t>
      </w:r>
      <w:r w:rsidRPr="001B5C3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специалитет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>,  магистратура.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A57828">
        <w:rPr>
          <w:rFonts w:ascii="Times New Roman" w:hAnsi="Times New Roman"/>
          <w:sz w:val="28"/>
          <w:szCs w:val="28"/>
        </w:rPr>
        <w:t>__________</w:t>
      </w:r>
      <w:r w:rsidRPr="001B5C33">
        <w:rPr>
          <w:rFonts w:ascii="Times New Roman" w:hAnsi="Times New Roman"/>
          <w:sz w:val="28"/>
          <w:szCs w:val="28"/>
        </w:rPr>
        <w:t>_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</w:t>
      </w:r>
      <w:r w:rsidR="00A57828">
        <w:rPr>
          <w:rFonts w:ascii="Times New Roman" w:hAnsi="Times New Roman"/>
          <w:sz w:val="28"/>
          <w:szCs w:val="28"/>
        </w:rPr>
        <w:t xml:space="preserve">           </w:t>
      </w:r>
      <w:r w:rsidRPr="001B5C33">
        <w:rPr>
          <w:rFonts w:ascii="Times New Roman" w:hAnsi="Times New Roman"/>
          <w:sz w:val="28"/>
          <w:szCs w:val="28"/>
        </w:rPr>
        <w:t xml:space="preserve">  </w:t>
      </w:r>
      <w:r w:rsidRPr="001B5C33">
        <w:rPr>
          <w:rFonts w:ascii="Times New Roman" w:hAnsi="Times New Roman"/>
          <w:i/>
        </w:rPr>
        <w:t xml:space="preserve">/ </w:t>
      </w:r>
      <w:proofErr w:type="gramStart"/>
      <w:r w:rsidRPr="001B5C33">
        <w:rPr>
          <w:rFonts w:ascii="Times New Roman" w:hAnsi="Times New Roman"/>
          <w:i/>
        </w:rPr>
        <w:t>фамилия  имя</w:t>
      </w:r>
      <w:proofErr w:type="gramEnd"/>
      <w:r w:rsidRPr="001B5C33">
        <w:rPr>
          <w:rFonts w:ascii="Times New Roman" w:hAnsi="Times New Roman"/>
          <w:i/>
        </w:rPr>
        <w:t xml:space="preserve">  отчество  заказчика обучения/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и установить  сроки оплаты обучения в  соответствии  с  Дополнительным             соглашением  к   Договору  об  оказании  платных образовательных услуг.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1. Копия Государственного сертификата на материнский (семейный) капитал;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 xml:space="preserve">2. Копия паспорта заказчика </w:t>
      </w:r>
      <w:proofErr w:type="gramStart"/>
      <w:r w:rsidRPr="001B5C33">
        <w:rPr>
          <w:rFonts w:ascii="Times New Roman" w:hAnsi="Times New Roman"/>
        </w:rPr>
        <w:t>обучения  (</w:t>
      </w:r>
      <w:proofErr w:type="gramEnd"/>
      <w:r w:rsidRPr="001B5C33">
        <w:rPr>
          <w:rFonts w:ascii="Times New Roman" w:hAnsi="Times New Roman"/>
        </w:rPr>
        <w:t>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 xml:space="preserve">3. Копия паспорта </w:t>
      </w:r>
      <w:proofErr w:type="gramStart"/>
      <w:r w:rsidRPr="001B5C33">
        <w:rPr>
          <w:rFonts w:ascii="Times New Roman" w:hAnsi="Times New Roman"/>
        </w:rPr>
        <w:t>обучающегося  (</w:t>
      </w:r>
      <w:proofErr w:type="gramEnd"/>
      <w:r w:rsidRPr="001B5C33">
        <w:rPr>
          <w:rFonts w:ascii="Times New Roman" w:hAnsi="Times New Roman"/>
        </w:rPr>
        <w:t>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</w:t>
      </w:r>
      <w:r w:rsidR="00A57828">
        <w:rPr>
          <w:rFonts w:ascii="Times New Roman" w:hAnsi="Times New Roman"/>
        </w:rPr>
        <w:t xml:space="preserve"> </w:t>
      </w:r>
      <w:r w:rsidRPr="001B5C33">
        <w:rPr>
          <w:rFonts w:ascii="Times New Roman" w:hAnsi="Times New Roman"/>
        </w:rPr>
        <w:t>4. Копия Договора об образовании.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A57828" w:rsidRDefault="00620AAB" w:rsidP="00A57828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57828">
        <w:rPr>
          <w:rFonts w:ascii="Times New Roman" w:hAnsi="Times New Roman"/>
          <w:b/>
          <w:sz w:val="26"/>
          <w:szCs w:val="26"/>
          <w:u w:val="single"/>
        </w:rPr>
        <w:t xml:space="preserve">Документы необходимо 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>предоставить в Пенсионный фонд в течение 5 дней после получения</w:t>
      </w:r>
      <w:r w:rsidR="00A57828" w:rsidRPr="00A57828">
        <w:rPr>
          <w:rFonts w:ascii="Times New Roman" w:hAnsi="Times New Roman"/>
          <w:b/>
          <w:sz w:val="26"/>
          <w:szCs w:val="26"/>
          <w:u w:val="single"/>
        </w:rPr>
        <w:t xml:space="preserve"> из РГГМУ</w:t>
      </w:r>
      <w:r w:rsidR="001B5C33" w:rsidRPr="00A57828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Подпись _____________</w:t>
      </w:r>
      <w:r w:rsidR="00EB3E18">
        <w:rPr>
          <w:rFonts w:ascii="Times New Roman" w:hAnsi="Times New Roman"/>
          <w:sz w:val="28"/>
          <w:szCs w:val="28"/>
        </w:rPr>
        <w:t>____</w:t>
      </w:r>
      <w:r w:rsidRPr="001B5C33">
        <w:rPr>
          <w:rFonts w:ascii="Times New Roman" w:hAnsi="Times New Roman"/>
          <w:sz w:val="28"/>
          <w:szCs w:val="28"/>
        </w:rPr>
        <w:t>_____________</w:t>
      </w:r>
      <w:proofErr w:type="gramStart"/>
      <w:r w:rsidRPr="001B5C33">
        <w:rPr>
          <w:rFonts w:ascii="Times New Roman" w:hAnsi="Times New Roman"/>
          <w:sz w:val="28"/>
          <w:szCs w:val="28"/>
        </w:rPr>
        <w:t>_  дата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__________</w:t>
      </w:r>
      <w:r w:rsidR="00EB3E18">
        <w:rPr>
          <w:rFonts w:ascii="Times New Roman" w:hAnsi="Times New Roman"/>
          <w:sz w:val="28"/>
          <w:szCs w:val="28"/>
        </w:rPr>
        <w:t>_____</w:t>
      </w:r>
      <w:r w:rsidRPr="001B5C33">
        <w:rPr>
          <w:rFonts w:ascii="Times New Roman" w:hAnsi="Times New Roman"/>
          <w:sz w:val="28"/>
          <w:szCs w:val="28"/>
        </w:rPr>
        <w:t>______________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EE57DB">
        <w:rPr>
          <w:rFonts w:ascii="Times New Roman" w:hAnsi="Times New Roman" w:cs="Times New Roman"/>
          <w:color w:val="auto"/>
        </w:rPr>
        <w:t>Ходатайство должностного лица:</w:t>
      </w: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color w:val="auto"/>
          <w:sz w:val="8"/>
          <w:szCs w:val="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i/>
          <w:color w:val="auto"/>
        </w:rPr>
      </w:pPr>
      <w:r w:rsidRPr="00EE57DB">
        <w:rPr>
          <w:rFonts w:ascii="Times New Roman" w:hAnsi="Times New Roman" w:cs="Times New Roman"/>
          <w:color w:val="auto"/>
        </w:rPr>
        <w:t xml:space="preserve">                                  </w:t>
      </w:r>
      <w:r w:rsidRPr="00EE57DB">
        <w:rPr>
          <w:rFonts w:ascii="Times New Roman" w:hAnsi="Times New Roman" w:cs="Times New Roman"/>
          <w:i/>
          <w:color w:val="auto"/>
        </w:rPr>
        <w:t>Оформить в установленном порядке</w:t>
      </w:r>
    </w:p>
    <w:p w:rsidR="001B5C33" w:rsidRPr="00EE57DB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5C33" w:rsidRPr="00EE57DB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8"/>
          <w:szCs w:val="8"/>
        </w:rPr>
      </w:pPr>
      <w:proofErr w:type="gramStart"/>
      <w:r w:rsidRPr="00EE57DB">
        <w:rPr>
          <w:rFonts w:ascii="Times New Roman" w:hAnsi="Times New Roman" w:cs="Times New Roman"/>
          <w:color w:val="auto"/>
        </w:rPr>
        <w:t>Начальник  УДОПТС</w:t>
      </w:r>
      <w:proofErr w:type="gramEnd"/>
      <w:r w:rsidRPr="00EE57DB">
        <w:rPr>
          <w:rFonts w:ascii="Times New Roman" w:hAnsi="Times New Roman" w:cs="Times New Roman"/>
          <w:color w:val="auto"/>
        </w:rPr>
        <w:t xml:space="preserve">                   </w:t>
      </w:r>
      <w:r w:rsidR="00EB3E18">
        <w:rPr>
          <w:rFonts w:ascii="Times New Roman" w:hAnsi="Times New Roman" w:cs="Times New Roman"/>
          <w:color w:val="auto"/>
        </w:rPr>
        <w:t xml:space="preserve">          </w:t>
      </w:r>
      <w:r w:rsidRPr="00EE57DB">
        <w:rPr>
          <w:rFonts w:ascii="Times New Roman" w:hAnsi="Times New Roman" w:cs="Times New Roman"/>
          <w:color w:val="auto"/>
        </w:rPr>
        <w:t xml:space="preserve">                                               И. В. Гаврилова      </w:t>
      </w:r>
      <w:r w:rsidRPr="00EE57DB"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r w:rsidRPr="00EE57DB">
        <w:rPr>
          <w:rFonts w:ascii="Times New Roman" w:hAnsi="Times New Roman" w:cs="Times New Roman"/>
          <w:color w:val="auto"/>
        </w:rPr>
        <w:t xml:space="preserve"> « ______» _____________ 20_____ г.</w:t>
      </w: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7319FE"/>
    <w:multiLevelType w:val="hybridMultilevel"/>
    <w:tmpl w:val="749C158A"/>
    <w:lvl w:ilvl="0" w:tplc="2F506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7"/>
    <w:rsid w:val="00042945"/>
    <w:rsid w:val="00043A68"/>
    <w:rsid w:val="00062817"/>
    <w:rsid w:val="00101808"/>
    <w:rsid w:val="001B5C33"/>
    <w:rsid w:val="00246E0E"/>
    <w:rsid w:val="002E2AA0"/>
    <w:rsid w:val="00377676"/>
    <w:rsid w:val="00383FC2"/>
    <w:rsid w:val="003C18F9"/>
    <w:rsid w:val="004D4A89"/>
    <w:rsid w:val="005441CF"/>
    <w:rsid w:val="00582A44"/>
    <w:rsid w:val="005909E5"/>
    <w:rsid w:val="00620AAB"/>
    <w:rsid w:val="006554B1"/>
    <w:rsid w:val="0072632F"/>
    <w:rsid w:val="0078010B"/>
    <w:rsid w:val="007A5DDD"/>
    <w:rsid w:val="007B13F4"/>
    <w:rsid w:val="007B348B"/>
    <w:rsid w:val="007C2510"/>
    <w:rsid w:val="007E13F0"/>
    <w:rsid w:val="00877CEA"/>
    <w:rsid w:val="00A17AFE"/>
    <w:rsid w:val="00A57828"/>
    <w:rsid w:val="00A83424"/>
    <w:rsid w:val="00B357B4"/>
    <w:rsid w:val="00B5710B"/>
    <w:rsid w:val="00B87529"/>
    <w:rsid w:val="00BA0FCF"/>
    <w:rsid w:val="00BC0FFA"/>
    <w:rsid w:val="00BF32E7"/>
    <w:rsid w:val="00CC0B78"/>
    <w:rsid w:val="00D6261D"/>
    <w:rsid w:val="00DE2CCE"/>
    <w:rsid w:val="00E370F8"/>
    <w:rsid w:val="00E4400C"/>
    <w:rsid w:val="00EB3E18"/>
    <w:rsid w:val="00ED67D3"/>
    <w:rsid w:val="00EE57DB"/>
    <w:rsid w:val="00EE656F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44928-EAF5-4AAC-B7A6-BD9DC4A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INSPIRON</cp:lastModifiedBy>
  <cp:revision>2</cp:revision>
  <cp:lastPrinted>2018-11-27T09:04:00Z</cp:lastPrinted>
  <dcterms:created xsi:type="dcterms:W3CDTF">2020-05-21T15:10:00Z</dcterms:created>
  <dcterms:modified xsi:type="dcterms:W3CDTF">2020-05-21T15:10:00Z</dcterms:modified>
</cp:coreProperties>
</file>